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272" w:rsidRDefault="00736272" w:rsidP="007362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6272" w:rsidRDefault="00736272" w:rsidP="007362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6272" w:rsidRDefault="00736272" w:rsidP="007362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2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64477" cy="1033669"/>
            <wp:effectExtent l="19050" t="0" r="7123" b="0"/>
            <wp:docPr id="1" name="Picture 1" descr="C:\Users\bvelickov\Desktop\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velickov\Desktop\image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477" cy="1033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272" w:rsidRDefault="00736272" w:rsidP="007362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6272" w:rsidRPr="00736272" w:rsidRDefault="00445008" w:rsidP="007362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D281D">
        <w:rPr>
          <w:rFonts w:ascii="Times New Roman" w:hAnsi="Times New Roman" w:cs="Times New Roman"/>
          <w:sz w:val="24"/>
          <w:szCs w:val="24"/>
        </w:rPr>
        <w:t>Р</w:t>
      </w:r>
      <w:r w:rsidR="00736272">
        <w:rPr>
          <w:rFonts w:ascii="Times New Roman" w:hAnsi="Times New Roman" w:cs="Times New Roman"/>
          <w:sz w:val="24"/>
          <w:szCs w:val="24"/>
        </w:rPr>
        <w:t>ЕПУБЛИКА  СРБИЈА</w:t>
      </w:r>
      <w:proofErr w:type="gramEnd"/>
    </w:p>
    <w:p w:rsidR="00736272" w:rsidRDefault="00736272" w:rsidP="00736272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ГРАД  ВРАЊЕ</w:t>
      </w:r>
      <w:proofErr w:type="gramEnd"/>
    </w:p>
    <w:p w:rsidR="00156696" w:rsidRPr="00156696" w:rsidRDefault="00156696" w:rsidP="00736272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ГРАДСКО ВЕЋЕ</w:t>
      </w:r>
    </w:p>
    <w:p w:rsidR="00D2185B" w:rsidRPr="00736272" w:rsidRDefault="00445008" w:rsidP="0073627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36272">
        <w:rPr>
          <w:rFonts w:ascii="Times New Roman" w:hAnsi="Times New Roman" w:cs="Times New Roman"/>
          <w:sz w:val="24"/>
          <w:szCs w:val="24"/>
          <w:lang w:val="sr-Cyrl-CS"/>
        </w:rPr>
        <w:t>Комисија за израду Годишњег</w:t>
      </w:r>
      <w:r w:rsidRPr="00736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2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736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272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7362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6272">
        <w:rPr>
          <w:rFonts w:ascii="Times New Roman" w:hAnsi="Times New Roman" w:cs="Times New Roman"/>
          <w:sz w:val="24"/>
          <w:szCs w:val="24"/>
        </w:rPr>
        <w:t>уређења</w:t>
      </w:r>
      <w:proofErr w:type="spellEnd"/>
      <w:r w:rsidRPr="007362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5008" w:rsidRDefault="00445008" w:rsidP="0073627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proofErr w:type="gramStart"/>
      <w:r w:rsidRPr="0073627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736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272">
        <w:rPr>
          <w:rFonts w:ascii="Times New Roman" w:hAnsi="Times New Roman" w:cs="Times New Roman"/>
          <w:sz w:val="24"/>
          <w:szCs w:val="24"/>
        </w:rPr>
        <w:t>коришћења</w:t>
      </w:r>
      <w:proofErr w:type="spellEnd"/>
      <w:r w:rsidR="00736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272">
        <w:rPr>
          <w:rFonts w:ascii="Times New Roman" w:hAnsi="Times New Roman" w:cs="Times New Roman"/>
          <w:sz w:val="24"/>
          <w:szCs w:val="24"/>
        </w:rPr>
        <w:t>пољопривредног</w:t>
      </w:r>
      <w:proofErr w:type="spellEnd"/>
      <w:r w:rsidRPr="00736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272">
        <w:rPr>
          <w:rFonts w:ascii="Times New Roman" w:hAnsi="Times New Roman" w:cs="Times New Roman"/>
          <w:sz w:val="24"/>
          <w:szCs w:val="24"/>
        </w:rPr>
        <w:t>земљишта</w:t>
      </w:r>
      <w:proofErr w:type="spellEnd"/>
      <w:r w:rsidRPr="00736272">
        <w:rPr>
          <w:rFonts w:ascii="Times New Roman" w:hAnsi="Times New Roman" w:cs="Times New Roman"/>
          <w:sz w:val="24"/>
          <w:szCs w:val="24"/>
        </w:rPr>
        <w:t xml:space="preserve"> у </w:t>
      </w:r>
      <w:r w:rsidR="00736272" w:rsidRPr="00736272">
        <w:rPr>
          <w:rFonts w:ascii="Times New Roman" w:hAnsi="Times New Roman" w:cs="Times New Roman"/>
          <w:sz w:val="24"/>
          <w:szCs w:val="24"/>
          <w:lang w:val="sr-Cyrl-CS"/>
        </w:rPr>
        <w:t>државној својини</w:t>
      </w:r>
    </w:p>
    <w:p w:rsidR="00736272" w:rsidRDefault="00C91900" w:rsidP="0073627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</w:p>
    <w:p w:rsidR="00C91900" w:rsidRDefault="00C91900" w:rsidP="0073627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</w:t>
      </w:r>
      <w:r w:rsidR="001E0B04">
        <w:rPr>
          <w:rFonts w:ascii="Times New Roman" w:hAnsi="Times New Roman" w:cs="Times New Roman"/>
          <w:sz w:val="24"/>
          <w:szCs w:val="24"/>
          <w:lang w:val="sr-Cyrl-CS"/>
        </w:rPr>
        <w:t xml:space="preserve"> 25.06.2024. година</w:t>
      </w:r>
    </w:p>
    <w:p w:rsidR="00736272" w:rsidRDefault="00736272" w:rsidP="0073627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36272" w:rsidRPr="00736272" w:rsidRDefault="00736272" w:rsidP="007362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C02" w:rsidRPr="009B4C02" w:rsidRDefault="009B4C02" w:rsidP="0073627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5008" w:rsidRPr="00506559" w:rsidRDefault="00445008" w:rsidP="00557590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sr-Cyrl-CS"/>
        </w:rPr>
      </w:pPr>
      <w:r w:rsidRPr="00506559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З А Х Т Е В</w:t>
      </w:r>
    </w:p>
    <w:p w:rsidR="00445008" w:rsidRPr="0058484A" w:rsidRDefault="00445008" w:rsidP="0058484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58484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за признавање прева пречег закупа пољопривредног земљишта у државној својини, по основу </w:t>
      </w:r>
      <w:r w:rsidR="0030604B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сточарства</w:t>
      </w:r>
      <w:r w:rsidRPr="0058484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на територ</w:t>
      </w:r>
      <w:r w:rsidR="002534A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ији </w:t>
      </w:r>
      <w:r w:rsidR="0073627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града Врања</w:t>
      </w:r>
      <w:r w:rsidR="002534A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за 202</w:t>
      </w:r>
      <w:r w:rsidR="0053667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58484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 годину</w:t>
      </w:r>
    </w:p>
    <w:p w:rsidR="00445008" w:rsidRPr="00012C9D" w:rsidRDefault="00445008" w:rsidP="00012C9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50655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ОСНОВНИ ПОДАЦИ О ПОДНОСИОЦУ ЗАХТЕВА</w:t>
      </w:r>
    </w:p>
    <w:p w:rsidR="00445008" w:rsidRDefault="0044500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ИМЕ И ПРЕЗИМЕ(за физичко лице), односно пун назив(за правно лице):</w:t>
      </w:r>
    </w:p>
    <w:p w:rsidR="00445008" w:rsidRDefault="0044500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______________________________________________________________________________</w:t>
      </w:r>
    </w:p>
    <w:p w:rsidR="00445008" w:rsidRDefault="00445008" w:rsidP="00D83DD6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ПРЕБИВАЛИШТЕ, односно седиште(поштанским бриј, место, улица и број):</w:t>
      </w:r>
    </w:p>
    <w:p w:rsidR="00445008" w:rsidRDefault="00445008" w:rsidP="00D83DD6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______________________________________________________________________________</w:t>
      </w:r>
    </w:p>
    <w:p w:rsidR="00445008" w:rsidRDefault="00445008" w:rsidP="00D83DD6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 ТЕЛЕФОНА и мобилног телефона:</w:t>
      </w:r>
    </w:p>
    <w:p w:rsidR="00445008" w:rsidRPr="00557590" w:rsidRDefault="00445008" w:rsidP="00D83DD6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______________________________________________________________________________</w:t>
      </w:r>
    </w:p>
    <w:p w:rsidR="00445008" w:rsidRDefault="00445008" w:rsidP="00D83DD6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 РЕГИСТРОВАНОГ ПОЉОПРИВРЕДНОГ ГАЗДИНСТВА:</w:t>
      </w:r>
    </w:p>
    <w:p w:rsidR="00445008" w:rsidRDefault="00445008" w:rsidP="00D83DD6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______________________________________________________________________________</w:t>
      </w:r>
    </w:p>
    <w:p w:rsidR="00445008" w:rsidRDefault="00445008" w:rsidP="00D83DD6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 ФАКСА:</w:t>
      </w:r>
    </w:p>
    <w:p w:rsidR="00445008" w:rsidRDefault="00445008" w:rsidP="00D83DD6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______________________________________________________________________________</w:t>
      </w:r>
    </w:p>
    <w:p w:rsidR="00445008" w:rsidRDefault="00445008" w:rsidP="00D83DD6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Е-</w:t>
      </w:r>
      <w:r>
        <w:rPr>
          <w:rFonts w:ascii="Times New Roman" w:hAnsi="Times New Roman" w:cs="Times New Roman"/>
          <w:sz w:val="24"/>
          <w:szCs w:val="24"/>
        </w:rPr>
        <w:t>mail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АДРЕСА:</w:t>
      </w:r>
    </w:p>
    <w:p w:rsidR="00445008" w:rsidRPr="00704EB0" w:rsidRDefault="00445008" w:rsidP="00D83D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______________________________________________________________________________</w:t>
      </w:r>
    </w:p>
    <w:p w:rsidR="00445008" w:rsidRDefault="00445008" w:rsidP="00D83DD6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*</w:t>
      </w:r>
      <w:r>
        <w:rPr>
          <w:rFonts w:ascii="Times New Roman" w:hAnsi="Times New Roman" w:cs="Times New Roman"/>
          <w:sz w:val="24"/>
          <w:szCs w:val="24"/>
          <w:lang w:val="sr-Cyrl-CS"/>
        </w:rPr>
        <w:t>МАТИЧНИ БРОЈ:</w:t>
      </w:r>
    </w:p>
    <w:p w:rsidR="00445008" w:rsidRDefault="00445008" w:rsidP="00D83DD6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______________________________________________________________________________</w:t>
      </w:r>
    </w:p>
    <w:p w:rsidR="00445008" w:rsidRDefault="00445008" w:rsidP="00D83DD6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  <w:lang w:val="sr-Cyrl-CS"/>
        </w:rPr>
        <w:t>ПИБ подносиоца:</w:t>
      </w:r>
    </w:p>
    <w:p w:rsidR="00445008" w:rsidRPr="00BF1C62" w:rsidRDefault="00445008" w:rsidP="00D83D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______________________________________________________________________________</w:t>
      </w:r>
    </w:p>
    <w:p w:rsidR="00445008" w:rsidRDefault="00445008" w:rsidP="00D83DD6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 РАЧУНА И НАЗИВ БАНКЕ:</w:t>
      </w:r>
    </w:p>
    <w:p w:rsidR="00445008" w:rsidRDefault="00445008" w:rsidP="00D83DD6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______________________________________________________________________________</w:t>
      </w:r>
    </w:p>
    <w:p w:rsidR="00F03DA4" w:rsidRDefault="00F03DA4" w:rsidP="00D83DD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45008" w:rsidRDefault="00445008" w:rsidP="00D83DD6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  <w:lang w:val="sr-Cyrl-CS"/>
        </w:rPr>
        <w:t>ИМЕ, ПРЕЗИМЕ И ФУНКЦИЈА ОДГОВОРНОГ ЛИЦА:</w:t>
      </w:r>
    </w:p>
    <w:p w:rsidR="00445008" w:rsidRDefault="00445008" w:rsidP="00D83DD6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______________________________________________________________________________</w:t>
      </w:r>
    </w:p>
    <w:p w:rsidR="00445008" w:rsidRDefault="00445008" w:rsidP="00D83DD6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БРОЈ ТЕЛЕФОНА </w:t>
      </w:r>
      <w:proofErr w:type="gramStart"/>
      <w:r>
        <w:rPr>
          <w:rFonts w:ascii="Times New Roman" w:hAnsi="Times New Roman" w:cs="Times New Roman"/>
          <w:sz w:val="24"/>
          <w:szCs w:val="24"/>
          <w:lang w:val="sr-Cyrl-CS"/>
        </w:rPr>
        <w:t xml:space="preserve">И  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gramEnd"/>
      <w:r>
        <w:rPr>
          <w:rFonts w:ascii="Times New Roman" w:hAnsi="Times New Roman" w:cs="Times New Roman"/>
          <w:sz w:val="24"/>
          <w:szCs w:val="24"/>
        </w:rPr>
        <w:t>-mail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АДРЕСА ОДГОВОРНОГ ЛИЦА:</w:t>
      </w:r>
    </w:p>
    <w:p w:rsidR="00445008" w:rsidRDefault="00445008" w:rsidP="00D83DD6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______________________________________________________________________________</w:t>
      </w:r>
    </w:p>
    <w:p w:rsidR="00445008" w:rsidRDefault="00445008" w:rsidP="00D83DD6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ИМЕ И ПРЕЗИМЕ ЛИЦА ЗА КОНТАКТ, телефон, мобилни телефон и </w:t>
      </w:r>
      <w:r>
        <w:rPr>
          <w:rFonts w:ascii="Times New Roman" w:hAnsi="Times New Roman" w:cs="Times New Roman"/>
          <w:sz w:val="24"/>
          <w:szCs w:val="24"/>
        </w:rPr>
        <w:t>e-mail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адреса:</w:t>
      </w:r>
    </w:p>
    <w:p w:rsidR="00445008" w:rsidRPr="00704EB0" w:rsidRDefault="00445008" w:rsidP="00D83DD6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______________________________________________________________________________</w:t>
      </w:r>
    </w:p>
    <w:p w:rsidR="00445008" w:rsidRDefault="00445008" w:rsidP="0050655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Pr="0050655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Поља означена </w:t>
      </w:r>
      <w:r w:rsidRPr="00506559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50655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(звездицом) попуњава само правно лице</w:t>
      </w:r>
    </w:p>
    <w:p w:rsidR="00445008" w:rsidRDefault="00445008" w:rsidP="0083669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Pr="0050655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Сва документација мора да гласи на исто правно или физичко лице које може бити носилац или члан Регистрованог пољопривредног газдинства(у активном статусу), оверена и потписана од стране надлежног органа који издаје исправу. </w:t>
      </w:r>
    </w:p>
    <w:p w:rsidR="00B710A1" w:rsidRPr="0083669A" w:rsidRDefault="00B710A1" w:rsidP="0083669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4800D7" w:rsidRDefault="00445008" w:rsidP="004800D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655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ПОТРЕБНА ДОКУМЕНТАЦИЈА </w:t>
      </w:r>
    </w:p>
    <w:p w:rsidR="004800D7" w:rsidRPr="004800D7" w:rsidRDefault="004800D7" w:rsidP="004800D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1961">
        <w:rPr>
          <w:rFonts w:ascii="Times New Roman" w:hAnsi="Times New Roman"/>
          <w:sz w:val="24"/>
          <w:szCs w:val="24"/>
          <w:lang w:val="sr-Cyrl-CS"/>
        </w:rPr>
        <w:t>Пот</w:t>
      </w:r>
      <w:r w:rsidRPr="009B1961">
        <w:rPr>
          <w:rFonts w:ascii="Times New Roman" w:hAnsi="Times New Roman"/>
          <w:sz w:val="24"/>
          <w:szCs w:val="24"/>
          <w:lang w:val="sr-Latn-CS"/>
        </w:rPr>
        <w:t>ре</w:t>
      </w:r>
      <w:r w:rsidRPr="009B1961">
        <w:rPr>
          <w:rFonts w:ascii="Times New Roman" w:hAnsi="Times New Roman"/>
          <w:sz w:val="24"/>
          <w:szCs w:val="24"/>
          <w:lang w:val="sr-Cyrl-CS"/>
        </w:rPr>
        <w:t xml:space="preserve">бна документација за остваривање права пречег закупа </w:t>
      </w:r>
      <w:r w:rsidRPr="009B1961">
        <w:rPr>
          <w:rFonts w:ascii="Times New Roman" w:hAnsi="Times New Roman"/>
          <w:b/>
          <w:sz w:val="24"/>
          <w:szCs w:val="24"/>
          <w:lang w:val="sr-Cyrl-CS"/>
        </w:rPr>
        <w:t xml:space="preserve">по основу сточарства </w:t>
      </w:r>
      <w:r w:rsidRPr="009B1961">
        <w:rPr>
          <w:rFonts w:ascii="Times New Roman" w:hAnsi="Times New Roman"/>
          <w:sz w:val="24"/>
          <w:szCs w:val="24"/>
        </w:rPr>
        <w:t>je</w:t>
      </w:r>
      <w:r w:rsidRPr="009B1961">
        <w:rPr>
          <w:rFonts w:ascii="Times New Roman" w:hAnsi="Times New Roman"/>
          <w:sz w:val="24"/>
          <w:szCs w:val="24"/>
          <w:lang w:val="sr-Cyrl-CS"/>
        </w:rPr>
        <w:t>:</w:t>
      </w:r>
    </w:p>
    <w:p w:rsidR="004800D7" w:rsidRPr="009B1961" w:rsidRDefault="004800D7" w:rsidP="004800D7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800D7" w:rsidRPr="00267BEF" w:rsidRDefault="004800D7" w:rsidP="009B37F1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67BEF">
        <w:rPr>
          <w:rFonts w:ascii="Times New Roman" w:hAnsi="Times New Roman"/>
          <w:sz w:val="24"/>
          <w:szCs w:val="24"/>
          <w:lang w:val="sr-Cyrl-CS"/>
        </w:rPr>
        <w:t xml:space="preserve">Захтев за признавање права пречег закупа по основу сточарства потписан од стране физичког лица, односно одговорног лица у правном лицу; </w:t>
      </w:r>
    </w:p>
    <w:p w:rsidR="004800D7" w:rsidRPr="00267BEF" w:rsidRDefault="004800D7" w:rsidP="004800D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67BEF">
        <w:rPr>
          <w:rFonts w:ascii="Times New Roman" w:hAnsi="Times New Roman"/>
          <w:sz w:val="24"/>
          <w:szCs w:val="24"/>
        </w:rPr>
        <w:t>Д</w:t>
      </w:r>
      <w:r w:rsidRPr="00267BEF">
        <w:rPr>
          <w:rFonts w:ascii="Times New Roman" w:hAnsi="Times New Roman"/>
          <w:sz w:val="24"/>
          <w:szCs w:val="24"/>
          <w:lang w:val="sr-Cyrl-CS"/>
        </w:rPr>
        <w:t>оказ да је</w:t>
      </w:r>
      <w:r w:rsidRPr="003F602F">
        <w:rPr>
          <w:rFonts w:ascii="Times New Roman" w:hAnsi="Times New Roman"/>
          <w:sz w:val="24"/>
          <w:szCs w:val="24"/>
          <w:lang w:val="sr-Cyrl-CS"/>
        </w:rPr>
        <w:t>физичк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Pr="003F602F">
        <w:rPr>
          <w:rFonts w:ascii="Times New Roman" w:hAnsi="Times New Roman"/>
          <w:sz w:val="24"/>
          <w:szCs w:val="24"/>
          <w:lang w:val="sr-Cyrl-CS"/>
        </w:rPr>
        <w:t xml:space="preserve"> и</w:t>
      </w:r>
      <w:r>
        <w:rPr>
          <w:rFonts w:ascii="Times New Roman" w:hAnsi="Times New Roman"/>
          <w:sz w:val="24"/>
          <w:szCs w:val="24"/>
          <w:lang w:val="sr-Cyrl-CS"/>
        </w:rPr>
        <w:t>ли правно</w:t>
      </w:r>
      <w:r w:rsidRPr="00267BEF">
        <w:rPr>
          <w:rFonts w:ascii="Times New Roman" w:hAnsi="Times New Roman"/>
          <w:sz w:val="24"/>
          <w:szCs w:val="24"/>
          <w:lang w:val="sr-Cyrl-CS"/>
        </w:rPr>
        <w:t>лице власник домаћих животиња и власник, односно закупац објекта за гајење тих животиња са утврђеним бројем условних грла:</w:t>
      </w:r>
    </w:p>
    <w:p w:rsidR="004800D7" w:rsidRPr="00182ADD" w:rsidRDefault="004800D7" w:rsidP="004800D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sr-Cyrl-CS"/>
        </w:rPr>
      </w:pPr>
      <w:proofErr w:type="spellStart"/>
      <w:r w:rsidRPr="00182ADD">
        <w:rPr>
          <w:rFonts w:ascii="Times New Roman" w:hAnsi="Times New Roman"/>
          <w:sz w:val="24"/>
          <w:szCs w:val="24"/>
        </w:rPr>
        <w:t>Потврду</w:t>
      </w:r>
      <w:proofErr w:type="spellEnd"/>
      <w:r w:rsidRPr="00182ADD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182ADD">
        <w:rPr>
          <w:rFonts w:ascii="Times New Roman" w:hAnsi="Times New Roman"/>
          <w:sz w:val="24"/>
          <w:szCs w:val="24"/>
        </w:rPr>
        <w:t>броју</w:t>
      </w:r>
      <w:proofErr w:type="spellEnd"/>
      <w:r w:rsidRPr="00182A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2ADD">
        <w:rPr>
          <w:rFonts w:ascii="Times New Roman" w:hAnsi="Times New Roman"/>
          <w:sz w:val="24"/>
          <w:szCs w:val="24"/>
        </w:rPr>
        <w:t>условних</w:t>
      </w:r>
      <w:proofErr w:type="spellEnd"/>
      <w:r w:rsidRPr="00182A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2ADD">
        <w:rPr>
          <w:rFonts w:ascii="Times New Roman" w:hAnsi="Times New Roman"/>
          <w:sz w:val="24"/>
          <w:szCs w:val="24"/>
        </w:rPr>
        <w:t>грла</w:t>
      </w:r>
      <w:proofErr w:type="spellEnd"/>
      <w:r w:rsidRPr="00182A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2ADD">
        <w:rPr>
          <w:rFonts w:ascii="Times New Roman" w:hAnsi="Times New Roman"/>
          <w:sz w:val="24"/>
          <w:szCs w:val="24"/>
        </w:rPr>
        <w:t>коју</w:t>
      </w:r>
      <w:proofErr w:type="spellEnd"/>
      <w:r w:rsidRPr="00182A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2ADD">
        <w:rPr>
          <w:rFonts w:ascii="Times New Roman" w:hAnsi="Times New Roman"/>
          <w:sz w:val="24"/>
          <w:szCs w:val="24"/>
        </w:rPr>
        <w:t>издаје</w:t>
      </w:r>
      <w:proofErr w:type="spellEnd"/>
      <w:r w:rsidRPr="00182A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2ADD">
        <w:rPr>
          <w:rFonts w:ascii="Times New Roman" w:hAnsi="Times New Roman"/>
          <w:sz w:val="24"/>
          <w:szCs w:val="24"/>
        </w:rPr>
        <w:t>Институт</w:t>
      </w:r>
      <w:proofErr w:type="spellEnd"/>
      <w:r w:rsidRPr="00182A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2ADD">
        <w:rPr>
          <w:rFonts w:ascii="Times New Roman" w:hAnsi="Times New Roman"/>
          <w:sz w:val="24"/>
          <w:szCs w:val="24"/>
        </w:rPr>
        <w:t>за</w:t>
      </w:r>
      <w:proofErr w:type="spellEnd"/>
      <w:r w:rsidRPr="00182A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2ADD">
        <w:rPr>
          <w:rFonts w:ascii="Times New Roman" w:hAnsi="Times New Roman"/>
          <w:sz w:val="24"/>
          <w:szCs w:val="24"/>
        </w:rPr>
        <w:t>сточарство</w:t>
      </w:r>
      <w:proofErr w:type="spellEnd"/>
      <w:r w:rsidRPr="00182A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2ADD">
        <w:rPr>
          <w:rFonts w:ascii="Times New Roman" w:hAnsi="Times New Roman"/>
          <w:sz w:val="24"/>
          <w:szCs w:val="24"/>
        </w:rPr>
        <w:t>Београд</w:t>
      </w:r>
      <w:proofErr w:type="spellEnd"/>
      <w:r w:rsidRPr="00182ADD">
        <w:rPr>
          <w:rFonts w:ascii="Times New Roman" w:hAnsi="Times New Roman"/>
          <w:sz w:val="24"/>
          <w:szCs w:val="24"/>
        </w:rPr>
        <w:t xml:space="preserve"> -</w:t>
      </w:r>
      <w:r w:rsidRPr="00182AD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182ADD">
        <w:rPr>
          <w:rFonts w:ascii="Times New Roman" w:hAnsi="Times New Roman"/>
          <w:sz w:val="24"/>
          <w:szCs w:val="24"/>
          <w:u w:val="single"/>
        </w:rPr>
        <w:t>Земун</w:t>
      </w:r>
      <w:proofErr w:type="spellEnd"/>
      <w:r w:rsidRPr="00182ADD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82ADD">
        <w:rPr>
          <w:rFonts w:ascii="Times New Roman" w:hAnsi="Times New Roman"/>
          <w:sz w:val="24"/>
          <w:szCs w:val="24"/>
        </w:rPr>
        <w:t xml:space="preserve">( </w:t>
      </w:r>
      <w:proofErr w:type="spellStart"/>
      <w:r w:rsidRPr="00182ADD">
        <w:rPr>
          <w:rFonts w:ascii="Times New Roman" w:hAnsi="Times New Roman"/>
          <w:sz w:val="24"/>
          <w:szCs w:val="24"/>
        </w:rPr>
        <w:t>изузев</w:t>
      </w:r>
      <w:proofErr w:type="spellEnd"/>
      <w:r w:rsidRPr="00182A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2ADD">
        <w:rPr>
          <w:rFonts w:ascii="Times New Roman" w:hAnsi="Times New Roman"/>
          <w:sz w:val="24"/>
          <w:szCs w:val="24"/>
        </w:rPr>
        <w:t>за</w:t>
      </w:r>
      <w:proofErr w:type="spellEnd"/>
      <w:r w:rsidRPr="00182A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2ADD">
        <w:rPr>
          <w:rFonts w:ascii="Times New Roman" w:hAnsi="Times New Roman"/>
          <w:sz w:val="24"/>
          <w:szCs w:val="24"/>
        </w:rPr>
        <w:t>коње</w:t>
      </w:r>
      <w:proofErr w:type="spellEnd"/>
      <w:r w:rsidRPr="00182A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2ADD">
        <w:rPr>
          <w:rFonts w:ascii="Times New Roman" w:hAnsi="Times New Roman"/>
          <w:sz w:val="24"/>
          <w:szCs w:val="24"/>
        </w:rPr>
        <w:t>коју</w:t>
      </w:r>
      <w:proofErr w:type="spellEnd"/>
      <w:r w:rsidRPr="00182A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2ADD">
        <w:rPr>
          <w:rFonts w:ascii="Times New Roman" w:hAnsi="Times New Roman"/>
          <w:sz w:val="24"/>
          <w:szCs w:val="24"/>
        </w:rPr>
        <w:t>издаје</w:t>
      </w:r>
      <w:proofErr w:type="spellEnd"/>
      <w:r w:rsidRPr="00182A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2ADD">
        <w:rPr>
          <w:rFonts w:ascii="Times New Roman" w:hAnsi="Times New Roman"/>
          <w:sz w:val="24"/>
          <w:szCs w:val="24"/>
        </w:rPr>
        <w:t>Пољопривредни</w:t>
      </w:r>
      <w:proofErr w:type="spellEnd"/>
      <w:r w:rsidRPr="00182A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2ADD">
        <w:rPr>
          <w:rFonts w:ascii="Times New Roman" w:hAnsi="Times New Roman"/>
          <w:sz w:val="24"/>
          <w:szCs w:val="24"/>
        </w:rPr>
        <w:t>факултетБеоград</w:t>
      </w:r>
      <w:proofErr w:type="spellEnd"/>
      <w:r w:rsidRPr="00182ADD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182ADD">
        <w:rPr>
          <w:rFonts w:ascii="Times New Roman" w:hAnsi="Times New Roman"/>
          <w:sz w:val="24"/>
          <w:szCs w:val="24"/>
        </w:rPr>
        <w:t>Земун</w:t>
      </w:r>
      <w:proofErr w:type="spellEnd"/>
      <w:r w:rsidRPr="00182ADD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182ADD">
        <w:rPr>
          <w:rFonts w:ascii="Times New Roman" w:hAnsi="Times New Roman"/>
          <w:sz w:val="24"/>
          <w:szCs w:val="24"/>
        </w:rPr>
        <w:t>односно</w:t>
      </w:r>
      <w:proofErr w:type="spellEnd"/>
      <w:r w:rsidRPr="00182A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2ADD">
        <w:rPr>
          <w:rFonts w:ascii="Times New Roman" w:hAnsi="Times New Roman"/>
          <w:sz w:val="24"/>
          <w:szCs w:val="24"/>
        </w:rPr>
        <w:t>за</w:t>
      </w:r>
      <w:proofErr w:type="spellEnd"/>
      <w:r w:rsidRPr="00182A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2ADD">
        <w:rPr>
          <w:rFonts w:ascii="Times New Roman" w:hAnsi="Times New Roman"/>
          <w:sz w:val="24"/>
          <w:szCs w:val="24"/>
        </w:rPr>
        <w:t>територију</w:t>
      </w:r>
      <w:proofErr w:type="spellEnd"/>
      <w:r w:rsidRPr="00182ADD">
        <w:rPr>
          <w:rFonts w:ascii="Times New Roman" w:hAnsi="Times New Roman"/>
          <w:sz w:val="24"/>
          <w:szCs w:val="24"/>
        </w:rPr>
        <w:t xml:space="preserve"> АП </w:t>
      </w:r>
      <w:proofErr w:type="spellStart"/>
      <w:r w:rsidRPr="00182ADD">
        <w:rPr>
          <w:rFonts w:ascii="Times New Roman" w:hAnsi="Times New Roman"/>
          <w:sz w:val="24"/>
          <w:szCs w:val="24"/>
        </w:rPr>
        <w:t>Војводине</w:t>
      </w:r>
      <w:proofErr w:type="spellEnd"/>
      <w:r w:rsidRPr="00182A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2ADD">
        <w:rPr>
          <w:rFonts w:ascii="Times New Roman" w:hAnsi="Times New Roman"/>
          <w:sz w:val="24"/>
          <w:szCs w:val="24"/>
        </w:rPr>
        <w:t>Пољопривредни</w:t>
      </w:r>
      <w:proofErr w:type="spellEnd"/>
      <w:r w:rsidRPr="00182A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2ADD">
        <w:rPr>
          <w:rFonts w:ascii="Times New Roman" w:hAnsi="Times New Roman"/>
          <w:sz w:val="24"/>
          <w:szCs w:val="24"/>
        </w:rPr>
        <w:t>факултет</w:t>
      </w:r>
      <w:proofErr w:type="spellEnd"/>
      <w:r w:rsidRPr="00182A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2ADD">
        <w:rPr>
          <w:rFonts w:ascii="Times New Roman" w:hAnsi="Times New Roman"/>
          <w:sz w:val="24"/>
          <w:szCs w:val="24"/>
        </w:rPr>
        <w:t>Нови</w:t>
      </w:r>
      <w:proofErr w:type="spellEnd"/>
      <w:r w:rsidRPr="00182A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2ADD">
        <w:rPr>
          <w:rFonts w:ascii="Times New Roman" w:hAnsi="Times New Roman"/>
          <w:sz w:val="24"/>
          <w:szCs w:val="24"/>
        </w:rPr>
        <w:t>Сад</w:t>
      </w:r>
      <w:proofErr w:type="spellEnd"/>
      <w:r w:rsidRPr="00182ADD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182ADD">
        <w:rPr>
          <w:rFonts w:ascii="Times New Roman" w:hAnsi="Times New Roman"/>
          <w:sz w:val="24"/>
          <w:szCs w:val="24"/>
        </w:rPr>
        <w:t>Департман</w:t>
      </w:r>
      <w:proofErr w:type="spellEnd"/>
      <w:r w:rsidRPr="00182A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2ADD">
        <w:rPr>
          <w:rFonts w:ascii="Times New Roman" w:hAnsi="Times New Roman"/>
          <w:sz w:val="24"/>
          <w:szCs w:val="24"/>
        </w:rPr>
        <w:t>за</w:t>
      </w:r>
      <w:proofErr w:type="spellEnd"/>
      <w:r w:rsidRPr="00182A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2ADD">
        <w:rPr>
          <w:rFonts w:ascii="Times New Roman" w:hAnsi="Times New Roman"/>
          <w:sz w:val="24"/>
          <w:szCs w:val="24"/>
        </w:rPr>
        <w:t>сточарство</w:t>
      </w:r>
      <w:proofErr w:type="spellEnd"/>
      <w:r w:rsidRPr="00182ADD">
        <w:rPr>
          <w:rFonts w:ascii="Times New Roman" w:hAnsi="Times New Roman"/>
          <w:sz w:val="24"/>
          <w:szCs w:val="24"/>
        </w:rPr>
        <w:t xml:space="preserve"> –</w:t>
      </w:r>
      <w:proofErr w:type="spellStart"/>
      <w:r w:rsidRPr="00182ADD">
        <w:rPr>
          <w:rFonts w:ascii="Times New Roman" w:hAnsi="Times New Roman"/>
          <w:b/>
          <w:sz w:val="24"/>
          <w:szCs w:val="24"/>
        </w:rPr>
        <w:t>за</w:t>
      </w:r>
      <w:proofErr w:type="spellEnd"/>
      <w:r w:rsidRPr="00182A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82ADD">
        <w:rPr>
          <w:rFonts w:ascii="Times New Roman" w:hAnsi="Times New Roman"/>
          <w:b/>
          <w:sz w:val="24"/>
          <w:szCs w:val="24"/>
        </w:rPr>
        <w:t>животиње</w:t>
      </w:r>
      <w:proofErr w:type="spellEnd"/>
      <w:r w:rsidRPr="00182ADD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Pr="00182ADD">
        <w:rPr>
          <w:rFonts w:ascii="Times New Roman" w:hAnsi="Times New Roman"/>
          <w:b/>
          <w:sz w:val="24"/>
          <w:szCs w:val="24"/>
        </w:rPr>
        <w:t>систему</w:t>
      </w:r>
      <w:proofErr w:type="spellEnd"/>
      <w:r w:rsidRPr="00182A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82ADD">
        <w:rPr>
          <w:rFonts w:ascii="Times New Roman" w:hAnsi="Times New Roman"/>
          <w:b/>
          <w:sz w:val="24"/>
          <w:szCs w:val="24"/>
        </w:rPr>
        <w:t>уматичења</w:t>
      </w:r>
      <w:proofErr w:type="spellEnd"/>
      <w:r w:rsidRPr="00182ADD">
        <w:rPr>
          <w:rFonts w:ascii="Times New Roman" w:hAnsi="Times New Roman"/>
          <w:i/>
          <w:sz w:val="24"/>
          <w:szCs w:val="24"/>
        </w:rPr>
        <w:t>;</w:t>
      </w:r>
    </w:p>
    <w:p w:rsidR="004800D7" w:rsidRPr="00EA6E77" w:rsidRDefault="004800D7" w:rsidP="004800D7">
      <w:pPr>
        <w:pStyle w:val="BodyText"/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182ADD">
        <w:rPr>
          <w:rFonts w:ascii="Times New Roman" w:hAnsi="Times New Roman"/>
          <w:sz w:val="24"/>
          <w:szCs w:val="24"/>
          <w:lang w:val="sr-Cyrl-CS"/>
        </w:rPr>
        <w:t>б) ЗаписникРепубличког ветеринарског инспектора -</w:t>
      </w:r>
      <w:r w:rsidRPr="00182ADD">
        <w:rPr>
          <w:rFonts w:ascii="Times New Roman" w:hAnsi="Times New Roman"/>
          <w:b/>
          <w:sz w:val="24"/>
          <w:szCs w:val="24"/>
          <w:lang w:val="sr-Cyrl-CS"/>
        </w:rPr>
        <w:t>за животиње које нису у систему</w:t>
      </w:r>
      <w:r w:rsidRPr="00267BEF">
        <w:rPr>
          <w:rFonts w:ascii="Times New Roman" w:hAnsi="Times New Roman"/>
          <w:b/>
          <w:sz w:val="24"/>
          <w:szCs w:val="24"/>
          <w:lang w:val="sr-Cyrl-CS"/>
        </w:rPr>
        <w:t xml:space="preserve"> уматичења</w:t>
      </w:r>
      <w:r w:rsidRPr="00267BEF">
        <w:rPr>
          <w:rFonts w:ascii="Times New Roman" w:hAnsi="Times New Roman"/>
          <w:i/>
          <w:sz w:val="24"/>
          <w:szCs w:val="24"/>
          <w:lang w:val="sr-Cyrl-CS"/>
        </w:rPr>
        <w:t>.</w:t>
      </w:r>
    </w:p>
    <w:p w:rsidR="004800D7" w:rsidRPr="009B37F1" w:rsidRDefault="004800D7" w:rsidP="004800D7">
      <w:pPr>
        <w:pStyle w:val="BodyTex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EA6E77">
        <w:rPr>
          <w:rFonts w:ascii="Times New Roman" w:hAnsi="Times New Roman"/>
          <w:sz w:val="24"/>
          <w:szCs w:val="24"/>
          <w:lang w:val="sr-Cyrl-CS"/>
        </w:rPr>
        <w:lastRenderedPageBreak/>
        <w:t>Уговоре о закупу пољопривредног земљишта закључене са другим лицима за земљиште које се налази на територији јединице локалне самоуправе на којој се подноси захтев, а који су оверени</w:t>
      </w:r>
      <w:r>
        <w:rPr>
          <w:rFonts w:ascii="Times New Roman" w:hAnsi="Times New Roman"/>
          <w:sz w:val="24"/>
          <w:szCs w:val="24"/>
          <w:lang w:val="sr-Cyrl-CS"/>
        </w:rPr>
        <w:t xml:space="preserve"> од стране надлежног органа; </w:t>
      </w:r>
    </w:p>
    <w:p w:rsidR="009B37F1" w:rsidRDefault="009B37F1" w:rsidP="009B37F1">
      <w:pPr>
        <w:pStyle w:val="BodyText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B37F1" w:rsidRPr="00EA6E77" w:rsidRDefault="009B37F1" w:rsidP="009B37F1">
      <w:pPr>
        <w:pStyle w:val="BodyText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800D7" w:rsidRPr="00EA6E77" w:rsidRDefault="004800D7" w:rsidP="009B37F1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EA6E77">
        <w:rPr>
          <w:rFonts w:ascii="Times New Roman" w:hAnsi="Times New Roman"/>
          <w:sz w:val="24"/>
          <w:szCs w:val="24"/>
        </w:rPr>
        <w:t>Изјава</w:t>
      </w:r>
      <w:proofErr w:type="spellEnd"/>
      <w:r w:rsidRPr="00EA6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6E77">
        <w:rPr>
          <w:rFonts w:ascii="Times New Roman" w:hAnsi="Times New Roman"/>
          <w:sz w:val="24"/>
          <w:szCs w:val="24"/>
        </w:rPr>
        <w:t>подносиоца</w:t>
      </w:r>
      <w:proofErr w:type="spellEnd"/>
      <w:r w:rsidRPr="00EA6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6E77">
        <w:rPr>
          <w:rFonts w:ascii="Times New Roman" w:hAnsi="Times New Roman"/>
          <w:sz w:val="24"/>
          <w:szCs w:val="24"/>
        </w:rPr>
        <w:t>захтева</w:t>
      </w:r>
      <w:proofErr w:type="spellEnd"/>
      <w:r w:rsidRPr="00EA6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6E77">
        <w:rPr>
          <w:rFonts w:ascii="Times New Roman" w:hAnsi="Times New Roman"/>
          <w:sz w:val="24"/>
          <w:szCs w:val="24"/>
        </w:rPr>
        <w:t>којом</w:t>
      </w:r>
      <w:proofErr w:type="spellEnd"/>
      <w:r w:rsidRPr="00EA6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6E77">
        <w:rPr>
          <w:rFonts w:ascii="Times New Roman" w:hAnsi="Times New Roman"/>
          <w:sz w:val="24"/>
          <w:szCs w:val="24"/>
        </w:rPr>
        <w:t>даје</w:t>
      </w:r>
      <w:proofErr w:type="spellEnd"/>
      <w:r w:rsidRPr="00EA6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6E77">
        <w:rPr>
          <w:rFonts w:ascii="Times New Roman" w:hAnsi="Times New Roman"/>
          <w:sz w:val="24"/>
          <w:szCs w:val="24"/>
        </w:rPr>
        <w:t>сагласност</w:t>
      </w:r>
      <w:proofErr w:type="spellEnd"/>
      <w:r w:rsidRPr="00EA6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6E77">
        <w:rPr>
          <w:rFonts w:ascii="Times New Roman" w:hAnsi="Times New Roman"/>
          <w:sz w:val="24"/>
          <w:szCs w:val="24"/>
        </w:rPr>
        <w:t>да</w:t>
      </w:r>
      <w:proofErr w:type="spellEnd"/>
      <w:r w:rsidRPr="00EA6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6E77">
        <w:rPr>
          <w:rFonts w:ascii="Times New Roman" w:hAnsi="Times New Roman"/>
          <w:sz w:val="24"/>
          <w:szCs w:val="24"/>
        </w:rPr>
        <w:t>се</w:t>
      </w:r>
      <w:proofErr w:type="spellEnd"/>
      <w:r w:rsidRPr="00EA6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6E77">
        <w:rPr>
          <w:rFonts w:ascii="Times New Roman" w:hAnsi="Times New Roman"/>
          <w:sz w:val="24"/>
          <w:szCs w:val="24"/>
        </w:rPr>
        <w:t>изврши</w:t>
      </w:r>
      <w:proofErr w:type="spellEnd"/>
      <w:r w:rsidRPr="00EA6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6E77">
        <w:rPr>
          <w:rFonts w:ascii="Times New Roman" w:hAnsi="Times New Roman"/>
          <w:sz w:val="24"/>
          <w:szCs w:val="24"/>
        </w:rPr>
        <w:t>провера</w:t>
      </w:r>
      <w:proofErr w:type="spellEnd"/>
      <w:r w:rsidRPr="00EA6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6E77">
        <w:rPr>
          <w:rFonts w:ascii="Times New Roman" w:hAnsi="Times New Roman"/>
          <w:sz w:val="24"/>
          <w:szCs w:val="24"/>
        </w:rPr>
        <w:t>података</w:t>
      </w:r>
      <w:proofErr w:type="spellEnd"/>
      <w:r w:rsidRPr="00EA6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6E77">
        <w:rPr>
          <w:rFonts w:ascii="Times New Roman" w:hAnsi="Times New Roman"/>
          <w:sz w:val="24"/>
          <w:szCs w:val="24"/>
        </w:rPr>
        <w:t>код</w:t>
      </w:r>
      <w:proofErr w:type="spellEnd"/>
      <w:r w:rsidRPr="00EA6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6E77">
        <w:rPr>
          <w:rFonts w:ascii="Times New Roman" w:hAnsi="Times New Roman"/>
          <w:sz w:val="24"/>
          <w:szCs w:val="24"/>
        </w:rPr>
        <w:t>надлежних</w:t>
      </w:r>
      <w:proofErr w:type="spellEnd"/>
      <w:r w:rsidRPr="00EA6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6E77">
        <w:rPr>
          <w:rFonts w:ascii="Times New Roman" w:hAnsi="Times New Roman"/>
          <w:sz w:val="24"/>
          <w:szCs w:val="24"/>
        </w:rPr>
        <w:t>органа</w:t>
      </w:r>
      <w:proofErr w:type="spellEnd"/>
      <w:r w:rsidRPr="00EA6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6E77">
        <w:rPr>
          <w:rFonts w:ascii="Times New Roman" w:hAnsi="Times New Roman"/>
          <w:sz w:val="24"/>
          <w:szCs w:val="24"/>
        </w:rPr>
        <w:t>који</w:t>
      </w:r>
      <w:proofErr w:type="spellEnd"/>
      <w:r w:rsidRPr="00EA6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6E77">
        <w:rPr>
          <w:rFonts w:ascii="Times New Roman" w:hAnsi="Times New Roman"/>
          <w:sz w:val="24"/>
          <w:szCs w:val="24"/>
        </w:rPr>
        <w:t>су</w:t>
      </w:r>
      <w:proofErr w:type="spellEnd"/>
      <w:r w:rsidRPr="00EA6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6E77">
        <w:rPr>
          <w:rFonts w:ascii="Times New Roman" w:hAnsi="Times New Roman"/>
          <w:sz w:val="24"/>
          <w:szCs w:val="24"/>
        </w:rPr>
        <w:t>неопходни</w:t>
      </w:r>
      <w:proofErr w:type="spellEnd"/>
      <w:r w:rsidRPr="00EA6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6E77">
        <w:rPr>
          <w:rFonts w:ascii="Times New Roman" w:hAnsi="Times New Roman"/>
          <w:sz w:val="24"/>
          <w:szCs w:val="24"/>
        </w:rPr>
        <w:t>за</w:t>
      </w:r>
      <w:proofErr w:type="spellEnd"/>
      <w:r w:rsidRPr="00EA6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6E77">
        <w:rPr>
          <w:rFonts w:ascii="Times New Roman" w:hAnsi="Times New Roman"/>
          <w:sz w:val="24"/>
          <w:szCs w:val="24"/>
        </w:rPr>
        <w:t>реализацију</w:t>
      </w:r>
      <w:proofErr w:type="spellEnd"/>
      <w:r w:rsidRPr="00EA6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6E77">
        <w:rPr>
          <w:rFonts w:ascii="Times New Roman" w:hAnsi="Times New Roman"/>
          <w:sz w:val="24"/>
          <w:szCs w:val="24"/>
        </w:rPr>
        <w:t>јавног</w:t>
      </w:r>
      <w:proofErr w:type="spellEnd"/>
      <w:r w:rsidRPr="00EA6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6E77">
        <w:rPr>
          <w:rFonts w:ascii="Times New Roman" w:hAnsi="Times New Roman"/>
          <w:sz w:val="24"/>
          <w:szCs w:val="24"/>
        </w:rPr>
        <w:t>позива</w:t>
      </w:r>
      <w:proofErr w:type="spellEnd"/>
      <w:r w:rsidRPr="00EA6E77">
        <w:rPr>
          <w:rFonts w:ascii="Times New Roman" w:hAnsi="Times New Roman"/>
          <w:sz w:val="24"/>
          <w:szCs w:val="24"/>
        </w:rPr>
        <w:t>;</w:t>
      </w:r>
    </w:p>
    <w:p w:rsidR="004800D7" w:rsidRPr="00EA6E77" w:rsidRDefault="004800D7" w:rsidP="004800D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EA6E77">
        <w:rPr>
          <w:rFonts w:ascii="Times New Roman" w:hAnsi="Times New Roman"/>
          <w:sz w:val="24"/>
          <w:szCs w:val="24"/>
          <w:lang w:val="sr-Cyrl-CS"/>
        </w:rPr>
        <w:t>Изјава подносиоца захтева о тачности података, потписан</w:t>
      </w:r>
      <w:r w:rsidRPr="00EA6E77">
        <w:rPr>
          <w:rFonts w:ascii="Times New Roman" w:hAnsi="Times New Roman"/>
          <w:sz w:val="24"/>
          <w:szCs w:val="24"/>
        </w:rPr>
        <w:t>a</w:t>
      </w:r>
      <w:r w:rsidRPr="00EA6E77">
        <w:rPr>
          <w:rFonts w:ascii="Times New Roman" w:hAnsi="Times New Roman"/>
          <w:sz w:val="24"/>
          <w:szCs w:val="24"/>
          <w:lang w:val="sr-Cyrl-CS"/>
        </w:rPr>
        <w:t xml:space="preserve"> од стране физичког лица, односно одговорног лица у правном лицу, дат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EA6E77">
        <w:rPr>
          <w:rFonts w:ascii="Times New Roman" w:hAnsi="Times New Roman"/>
          <w:sz w:val="24"/>
          <w:szCs w:val="24"/>
          <w:lang w:val="sr-Cyrl-CS"/>
        </w:rPr>
        <w:t xml:space="preserve"> под пуном кривичном, прекршајном и материјалном одговорношћукојом потврђује да је доставио све доказе који се односе на закуп пољопривредног земљишта на територији локалне самоуправе на којој је поднео захтев, као и списак повезаних лица</w:t>
      </w:r>
      <w:r w:rsidRPr="00EA6E77">
        <w:rPr>
          <w:rFonts w:ascii="Times New Roman" w:hAnsi="Times New Roman"/>
          <w:sz w:val="24"/>
          <w:szCs w:val="24"/>
        </w:rPr>
        <w:t>(</w:t>
      </w:r>
      <w:proofErr w:type="spellStart"/>
      <w:r w:rsidRPr="00EA6E77">
        <w:rPr>
          <w:rFonts w:ascii="Times New Roman" w:hAnsi="Times New Roman"/>
          <w:sz w:val="24"/>
          <w:szCs w:val="24"/>
        </w:rPr>
        <w:t>назив</w:t>
      </w:r>
      <w:proofErr w:type="spellEnd"/>
      <w:r w:rsidRPr="00EA6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6E77">
        <w:rPr>
          <w:rFonts w:ascii="Times New Roman" w:hAnsi="Times New Roman"/>
          <w:sz w:val="24"/>
          <w:szCs w:val="24"/>
        </w:rPr>
        <w:t>правног</w:t>
      </w:r>
      <w:proofErr w:type="spellEnd"/>
      <w:r w:rsidRPr="00EA6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6E77">
        <w:rPr>
          <w:rFonts w:ascii="Times New Roman" w:hAnsi="Times New Roman"/>
          <w:sz w:val="24"/>
          <w:szCs w:val="24"/>
        </w:rPr>
        <w:t>лица</w:t>
      </w:r>
      <w:proofErr w:type="spellEnd"/>
      <w:r w:rsidRPr="00EA6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6E77">
        <w:rPr>
          <w:rFonts w:ascii="Times New Roman" w:hAnsi="Times New Roman"/>
          <w:sz w:val="24"/>
          <w:szCs w:val="24"/>
        </w:rPr>
        <w:t>са</w:t>
      </w:r>
      <w:proofErr w:type="spellEnd"/>
      <w:r w:rsidRPr="00EA6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6E77">
        <w:rPr>
          <w:rFonts w:ascii="Times New Roman" w:hAnsi="Times New Roman"/>
          <w:sz w:val="24"/>
          <w:szCs w:val="24"/>
        </w:rPr>
        <w:t>матичним</w:t>
      </w:r>
      <w:proofErr w:type="spellEnd"/>
      <w:r w:rsidRPr="00EA6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6E77">
        <w:rPr>
          <w:rFonts w:ascii="Times New Roman" w:hAnsi="Times New Roman"/>
          <w:sz w:val="24"/>
          <w:szCs w:val="24"/>
        </w:rPr>
        <w:t>бројем</w:t>
      </w:r>
      <w:proofErr w:type="spellEnd"/>
      <w:r w:rsidRPr="00EA6E77">
        <w:rPr>
          <w:rFonts w:ascii="Times New Roman" w:hAnsi="Times New Roman"/>
          <w:sz w:val="24"/>
          <w:szCs w:val="24"/>
        </w:rPr>
        <w:t>/</w:t>
      </w:r>
      <w:proofErr w:type="spellStart"/>
      <w:r w:rsidRPr="00EA6E77">
        <w:rPr>
          <w:rFonts w:ascii="Times New Roman" w:hAnsi="Times New Roman"/>
          <w:sz w:val="24"/>
          <w:szCs w:val="24"/>
        </w:rPr>
        <w:t>име</w:t>
      </w:r>
      <w:proofErr w:type="spellEnd"/>
      <w:r w:rsidRPr="00EA6E7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A6E77">
        <w:rPr>
          <w:rFonts w:ascii="Times New Roman" w:hAnsi="Times New Roman"/>
          <w:sz w:val="24"/>
          <w:szCs w:val="24"/>
        </w:rPr>
        <w:t>презиме</w:t>
      </w:r>
      <w:proofErr w:type="spellEnd"/>
      <w:r w:rsidRPr="00EA6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6E77">
        <w:rPr>
          <w:rFonts w:ascii="Times New Roman" w:hAnsi="Times New Roman"/>
          <w:sz w:val="24"/>
          <w:szCs w:val="24"/>
        </w:rPr>
        <w:t>физичког</w:t>
      </w:r>
      <w:proofErr w:type="spellEnd"/>
      <w:r w:rsidRPr="00EA6E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6E77">
        <w:rPr>
          <w:rFonts w:ascii="Times New Roman" w:hAnsi="Times New Roman"/>
          <w:sz w:val="24"/>
          <w:szCs w:val="24"/>
        </w:rPr>
        <w:t>лица</w:t>
      </w:r>
      <w:proofErr w:type="spellEnd"/>
      <w:r w:rsidRPr="00EA6E7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A6E77">
        <w:rPr>
          <w:rFonts w:ascii="Times New Roman" w:hAnsi="Times New Roman"/>
          <w:b/>
          <w:sz w:val="24"/>
          <w:szCs w:val="24"/>
          <w:u w:val="single"/>
        </w:rPr>
        <w:t>сродство</w:t>
      </w:r>
      <w:proofErr w:type="spellEnd"/>
      <w:r w:rsidRPr="00EA6E77">
        <w:rPr>
          <w:rFonts w:ascii="Times New Roman" w:hAnsi="Times New Roman"/>
          <w:sz w:val="24"/>
          <w:szCs w:val="24"/>
        </w:rPr>
        <w:t xml:space="preserve"> и ЈМБГ).</w:t>
      </w:r>
    </w:p>
    <w:p w:rsidR="004800D7" w:rsidRDefault="004800D7" w:rsidP="004800D7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К</w:t>
      </w:r>
      <w:r w:rsidRPr="003D48C3">
        <w:rPr>
          <w:rFonts w:ascii="Times New Roman" w:hAnsi="Times New Roman"/>
          <w:b/>
          <w:sz w:val="24"/>
          <w:szCs w:val="24"/>
          <w:lang w:val="sr-Cyrl-CS"/>
        </w:rPr>
        <w:t>од физичких лица и предузетника повезаним лицима сматра се</w:t>
      </w:r>
      <w:r w:rsidRPr="003D48C3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B64ECC">
        <w:rPr>
          <w:rFonts w:ascii="Times New Roman" w:hAnsi="Times New Roman"/>
          <w:b/>
          <w:sz w:val="24"/>
          <w:szCs w:val="24"/>
          <w:u w:val="single"/>
          <w:lang w:val="sr-Cyrl-CS"/>
        </w:rPr>
        <w:t>супружник, ванбрачни партнер</w:t>
      </w:r>
      <w:r w:rsidRPr="00B64ECC">
        <w:rPr>
          <w:rFonts w:ascii="Times New Roman" w:hAnsi="Times New Roman"/>
          <w:sz w:val="24"/>
          <w:szCs w:val="24"/>
          <w:lang w:val="sr-Cyrl-CS"/>
        </w:rPr>
        <w:t>, крвни сродници у правој линији</w:t>
      </w:r>
      <w:r>
        <w:rPr>
          <w:rFonts w:ascii="Times New Roman" w:hAnsi="Times New Roman"/>
          <w:sz w:val="24"/>
          <w:szCs w:val="24"/>
          <w:lang w:val="sr-Cyrl-CS"/>
        </w:rPr>
        <w:t xml:space="preserve"> (</w:t>
      </w:r>
      <w:r w:rsidRPr="00B64ECC">
        <w:rPr>
          <w:rFonts w:ascii="Times New Roman" w:hAnsi="Times New Roman"/>
          <w:b/>
          <w:sz w:val="24"/>
          <w:szCs w:val="24"/>
          <w:u w:val="single"/>
          <w:lang w:val="sr-Cyrl-CS"/>
        </w:rPr>
        <w:t>деда, баба, унуци, мајка, отац, деца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Pr="00B64ECC">
        <w:rPr>
          <w:rFonts w:ascii="Times New Roman" w:hAnsi="Times New Roman"/>
          <w:sz w:val="24"/>
          <w:szCs w:val="24"/>
          <w:lang w:val="sr-Cyrl-CS"/>
        </w:rPr>
        <w:t>, сродници по тазбини до другог степена сродства</w:t>
      </w:r>
      <w:r>
        <w:rPr>
          <w:rFonts w:ascii="Times New Roman" w:hAnsi="Times New Roman"/>
          <w:sz w:val="24"/>
          <w:szCs w:val="24"/>
          <w:lang w:val="sr-Cyrl-CS"/>
        </w:rPr>
        <w:t xml:space="preserve"> (</w:t>
      </w:r>
      <w:r w:rsidRPr="00B64ECC">
        <w:rPr>
          <w:rFonts w:ascii="Times New Roman" w:hAnsi="Times New Roman"/>
          <w:b/>
          <w:sz w:val="24"/>
          <w:szCs w:val="24"/>
          <w:u w:val="single"/>
          <w:lang w:val="sr-Cyrl-CS"/>
        </w:rPr>
        <w:t>снаха, зет, свекар, свекрва, таст, ташта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Pr="00B64ECC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B64ECC">
        <w:rPr>
          <w:rFonts w:ascii="Times New Roman" w:hAnsi="Times New Roman"/>
          <w:b/>
          <w:sz w:val="24"/>
          <w:szCs w:val="24"/>
          <w:u w:val="single"/>
          <w:lang w:val="sr-Cyrl-CS"/>
        </w:rPr>
        <w:t>усвојилац и усвојеник</w:t>
      </w:r>
      <w:r w:rsidRPr="00B64ECC">
        <w:rPr>
          <w:rFonts w:ascii="Times New Roman" w:hAnsi="Times New Roman"/>
          <w:sz w:val="24"/>
          <w:szCs w:val="24"/>
          <w:lang w:val="sr-Cyrl-CS"/>
        </w:rPr>
        <w:t>, уколико имају пребивалиште на истој адреси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D48C3">
        <w:rPr>
          <w:rFonts w:ascii="Times New Roman" w:hAnsi="Times New Roman"/>
          <w:b/>
          <w:sz w:val="24"/>
          <w:szCs w:val="24"/>
          <w:lang w:val="sr-Cyrl-CS"/>
        </w:rPr>
        <w:t xml:space="preserve">код правних лица повезаним лицима сматра се: </w:t>
      </w:r>
      <w:r w:rsidRPr="003D48C3">
        <w:rPr>
          <w:rFonts w:ascii="Times New Roman" w:hAnsi="Times New Roman"/>
          <w:sz w:val="24"/>
          <w:szCs w:val="24"/>
          <w:lang w:val="sr-Cyrl-CS"/>
        </w:rPr>
        <w:t xml:space="preserve">правно, односно физичко лице, односно предузетник које у том правном лицу има најмање 25% учешћа у капиталу, а </w:t>
      </w:r>
      <w:r w:rsidRPr="003D48C3">
        <w:rPr>
          <w:rFonts w:ascii="Times New Roman" w:hAnsi="Times New Roman"/>
          <w:b/>
          <w:sz w:val="24"/>
          <w:szCs w:val="24"/>
          <w:lang w:val="sr-Cyrl-CS"/>
        </w:rPr>
        <w:t>код задруге повезаним лицима сматра се:</w:t>
      </w:r>
      <w:r w:rsidRPr="003D48C3">
        <w:rPr>
          <w:rFonts w:ascii="Times New Roman" w:hAnsi="Times New Roman"/>
          <w:sz w:val="24"/>
          <w:szCs w:val="24"/>
          <w:lang w:val="sr-Cyrl-CS"/>
        </w:rPr>
        <w:t xml:space="preserve"> физичко лице – члан задруге. </w:t>
      </w:r>
    </w:p>
    <w:p w:rsidR="004800D7" w:rsidRPr="004800D7" w:rsidRDefault="004800D7" w:rsidP="004800D7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</w:p>
    <w:p w:rsidR="004800D7" w:rsidRDefault="004800D7" w:rsidP="004800D7">
      <w:pPr>
        <w:pStyle w:val="BodyText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B1961">
        <w:rPr>
          <w:rFonts w:ascii="Times New Roman" w:hAnsi="Times New Roman"/>
          <w:sz w:val="24"/>
          <w:szCs w:val="24"/>
          <w:lang w:val="sr-Cyrl-CS"/>
        </w:rPr>
        <w:t xml:space="preserve">Сва документација која се доставља у складу са овим </w:t>
      </w:r>
      <w:r>
        <w:rPr>
          <w:rFonts w:ascii="Times New Roman" w:hAnsi="Times New Roman"/>
          <w:sz w:val="24"/>
          <w:szCs w:val="24"/>
          <w:lang w:val="sr-Cyrl-CS"/>
        </w:rPr>
        <w:t>ј</w:t>
      </w:r>
      <w:r w:rsidRPr="009B1961">
        <w:rPr>
          <w:rFonts w:ascii="Times New Roman" w:hAnsi="Times New Roman"/>
          <w:sz w:val="24"/>
          <w:szCs w:val="24"/>
          <w:lang w:val="sr-Cyrl-CS"/>
        </w:rPr>
        <w:t xml:space="preserve">авним позивом мора да </w:t>
      </w:r>
      <w:r w:rsidRPr="009B1961">
        <w:rPr>
          <w:rFonts w:ascii="Times New Roman" w:hAnsi="Times New Roman"/>
          <w:b/>
          <w:sz w:val="24"/>
          <w:szCs w:val="24"/>
          <w:lang w:val="sr-Cyrl-CS"/>
        </w:rPr>
        <w:t xml:space="preserve">гласи на исто </w:t>
      </w:r>
      <w:r w:rsidRPr="0047524B">
        <w:rPr>
          <w:rFonts w:ascii="Times New Roman" w:hAnsi="Times New Roman"/>
          <w:b/>
          <w:sz w:val="24"/>
          <w:szCs w:val="24"/>
          <w:lang w:val="sr-Cyrl-CS"/>
        </w:rPr>
        <w:t xml:space="preserve">физичко </w:t>
      </w:r>
      <w:r w:rsidRPr="009B1961">
        <w:rPr>
          <w:rFonts w:ascii="Times New Roman" w:hAnsi="Times New Roman"/>
          <w:b/>
          <w:sz w:val="24"/>
          <w:szCs w:val="24"/>
          <w:lang w:val="sr-Cyrl-CS"/>
        </w:rPr>
        <w:t>или</w:t>
      </w:r>
      <w:r w:rsidR="009B37F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47524B">
        <w:rPr>
          <w:rFonts w:ascii="Times New Roman" w:hAnsi="Times New Roman"/>
          <w:b/>
          <w:sz w:val="24"/>
          <w:szCs w:val="24"/>
          <w:lang w:val="sr-Cyrl-CS"/>
        </w:rPr>
        <w:t>правно</w:t>
      </w:r>
      <w:r w:rsidRPr="009B1961">
        <w:rPr>
          <w:rFonts w:ascii="Times New Roman" w:hAnsi="Times New Roman"/>
          <w:b/>
          <w:sz w:val="24"/>
          <w:szCs w:val="24"/>
          <w:lang w:val="sr-Cyrl-CS"/>
        </w:rPr>
        <w:t xml:space="preserve"> лице</w:t>
      </w:r>
      <w:r w:rsidRPr="009B1961">
        <w:rPr>
          <w:rFonts w:ascii="Times New Roman" w:hAnsi="Times New Roman"/>
          <w:sz w:val="24"/>
          <w:szCs w:val="24"/>
          <w:lang w:val="sr-Cyrl-CS"/>
        </w:rPr>
        <w:t xml:space="preserve">, које може бити носилац или члан Регистрованог пољопривредног газдинстава и мора бити </w:t>
      </w:r>
      <w:r w:rsidRPr="009B1961">
        <w:rPr>
          <w:rFonts w:ascii="Times New Roman" w:hAnsi="Times New Roman"/>
          <w:b/>
          <w:sz w:val="24"/>
          <w:szCs w:val="24"/>
          <w:lang w:val="sr-Cyrl-CS"/>
        </w:rPr>
        <w:t>оверена и потписана од стране надлежног органа који издаје исправу</w:t>
      </w:r>
      <w:r w:rsidRPr="009B1961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4800D7" w:rsidRPr="004800D7" w:rsidRDefault="004800D7" w:rsidP="004800D7">
      <w:pPr>
        <w:pStyle w:val="BodyText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800D7" w:rsidRDefault="004800D7" w:rsidP="004800D7">
      <w:pPr>
        <w:spacing w:after="0" w:line="240" w:lineRule="auto"/>
        <w:ind w:left="90" w:firstLine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Лица</w:t>
      </w:r>
      <w:r w:rsidRPr="003F602F">
        <w:rPr>
          <w:rFonts w:ascii="Times New Roman" w:hAnsi="Times New Roman"/>
          <w:sz w:val="24"/>
          <w:szCs w:val="24"/>
          <w:lang w:val="sr-Cyrl-CS"/>
        </w:rPr>
        <w:t xml:space="preserve"> која су заинтересована за остваривање права пречег закупа по основу пољопривредне инфраструктуре дужна су да благовремено, а </w:t>
      </w:r>
      <w:r w:rsidRPr="003F602F">
        <w:rPr>
          <w:rFonts w:ascii="Times New Roman" w:hAnsi="Times New Roman"/>
          <w:b/>
          <w:sz w:val="24"/>
          <w:szCs w:val="24"/>
          <w:lang w:val="sr-Cyrl-CS"/>
        </w:rPr>
        <w:t>најкасније до 1. септембра 2024. године</w:t>
      </w:r>
      <w:r w:rsidRPr="003F602F">
        <w:rPr>
          <w:rFonts w:ascii="Times New Roman" w:hAnsi="Times New Roman"/>
          <w:sz w:val="24"/>
          <w:szCs w:val="24"/>
          <w:lang w:val="sr-Cyrl-CS"/>
        </w:rPr>
        <w:t>, поднесу Захтев за излазак Републичке пољопривредне инспекције.</w:t>
      </w:r>
    </w:p>
    <w:p w:rsidR="004800D7" w:rsidRPr="004800D7" w:rsidRDefault="004800D7" w:rsidP="004800D7">
      <w:pPr>
        <w:spacing w:after="0" w:line="240" w:lineRule="auto"/>
        <w:ind w:left="90" w:firstLine="630"/>
        <w:jc w:val="both"/>
        <w:rPr>
          <w:rFonts w:ascii="Times New Roman" w:hAnsi="Times New Roman"/>
          <w:sz w:val="24"/>
          <w:szCs w:val="24"/>
        </w:rPr>
      </w:pPr>
    </w:p>
    <w:p w:rsidR="004800D7" w:rsidRDefault="004800D7" w:rsidP="004800D7">
      <w:pPr>
        <w:spacing w:after="0" w:line="240" w:lineRule="auto"/>
        <w:ind w:left="90" w:firstLine="630"/>
        <w:jc w:val="both"/>
        <w:rPr>
          <w:rFonts w:ascii="Times New Roman" w:hAnsi="Times New Roman"/>
          <w:sz w:val="24"/>
          <w:szCs w:val="24"/>
        </w:rPr>
      </w:pPr>
      <w:r w:rsidRPr="00D26A4A">
        <w:rPr>
          <w:rFonts w:ascii="Times New Roman" w:hAnsi="Times New Roman"/>
          <w:b/>
          <w:sz w:val="24"/>
          <w:szCs w:val="24"/>
          <w:lang w:val="sr-Cyrl-CS"/>
        </w:rPr>
        <w:t xml:space="preserve">Рок за достављање захтева и потребне документације из овог јавног позива је </w:t>
      </w:r>
      <w:r w:rsidRPr="00D26A4A">
        <w:rPr>
          <w:rFonts w:ascii="Times New Roman" w:hAnsi="Times New Roman"/>
          <w:b/>
          <w:sz w:val="24"/>
          <w:szCs w:val="24"/>
          <w:u w:val="single"/>
          <w:lang w:val="sr-Cyrl-CS"/>
        </w:rPr>
        <w:t>31. октобар 20</w:t>
      </w:r>
      <w:r w:rsidRPr="00D26A4A">
        <w:rPr>
          <w:rFonts w:ascii="Times New Roman" w:hAnsi="Times New Roman"/>
          <w:b/>
          <w:sz w:val="24"/>
          <w:szCs w:val="24"/>
          <w:u w:val="single"/>
        </w:rPr>
        <w:t>24</w:t>
      </w:r>
      <w:r w:rsidRPr="00D26A4A">
        <w:rPr>
          <w:rFonts w:ascii="Times New Roman" w:hAnsi="Times New Roman"/>
          <w:b/>
          <w:sz w:val="24"/>
          <w:szCs w:val="24"/>
          <w:u w:val="single"/>
          <w:lang w:val="sr-Cyrl-CS"/>
        </w:rPr>
        <w:t>. године</w:t>
      </w:r>
      <w:r w:rsidRPr="00D26A4A">
        <w:rPr>
          <w:rFonts w:ascii="Times New Roman" w:hAnsi="Times New Roman"/>
          <w:sz w:val="24"/>
          <w:szCs w:val="24"/>
          <w:lang w:val="sr-Cyrl-CS"/>
        </w:rPr>
        <w:t>. Захтев приспео по истеку датума одређеног у овом јавном позиву сматраће се неблаговременим и јединица локлане самоуправе ће га вратити подносиоцу неотворен.</w:t>
      </w:r>
    </w:p>
    <w:p w:rsidR="004800D7" w:rsidRPr="004800D7" w:rsidRDefault="004800D7" w:rsidP="004800D7">
      <w:pPr>
        <w:spacing w:after="0" w:line="240" w:lineRule="auto"/>
        <w:ind w:left="90" w:firstLine="63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45008" w:rsidRDefault="00445008" w:rsidP="00B710A1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Као одговорно лице, потврђујем да су подаци наведени у захтеву и приложеној документацији истинити и веродостојни.</w:t>
      </w:r>
    </w:p>
    <w:p w:rsidR="00B710A1" w:rsidRDefault="00B710A1" w:rsidP="00B710A1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10A1" w:rsidRDefault="00B710A1" w:rsidP="00B710A1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5008" w:rsidRDefault="00E202D4" w:rsidP="0058484A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Датум:___________20</w:t>
      </w:r>
      <w:r w:rsidR="00536679">
        <w:rPr>
          <w:rFonts w:ascii="Times New Roman" w:hAnsi="Times New Roman" w:cs="Times New Roman"/>
          <w:sz w:val="24"/>
          <w:szCs w:val="24"/>
        </w:rPr>
        <w:t>24</w:t>
      </w:r>
      <w:r w:rsidR="00445008">
        <w:rPr>
          <w:rFonts w:ascii="Times New Roman" w:hAnsi="Times New Roman" w:cs="Times New Roman"/>
          <w:sz w:val="24"/>
          <w:szCs w:val="24"/>
          <w:lang w:val="sr-Cyrl-CS"/>
        </w:rPr>
        <w:t>. годин</w:t>
      </w:r>
      <w:r>
        <w:rPr>
          <w:rFonts w:ascii="Times New Roman" w:hAnsi="Times New Roman" w:cs="Times New Roman"/>
          <w:sz w:val="24"/>
          <w:szCs w:val="24"/>
        </w:rPr>
        <w:t>e</w:t>
      </w:r>
      <w:r w:rsidR="0044500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ПОДНОСИЛАЦ ЗАХТЕВА</w:t>
      </w:r>
    </w:p>
    <w:p w:rsidR="00445008" w:rsidRPr="00E202D4" w:rsidRDefault="004844FA" w:rsidP="00E202D4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</w:t>
      </w:r>
      <w:r w:rsidR="00E202D4">
        <w:rPr>
          <w:rFonts w:ascii="Times New Roman" w:hAnsi="Times New Roman" w:cs="Times New Roman"/>
          <w:sz w:val="24"/>
          <w:szCs w:val="24"/>
          <w:lang w:val="sr-Cyrl-CS"/>
        </w:rPr>
        <w:t>_____________________</w:t>
      </w:r>
    </w:p>
    <w:sectPr w:rsidR="00445008" w:rsidRPr="00E202D4" w:rsidSect="009B37F1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B4E15"/>
    <w:multiLevelType w:val="hybridMultilevel"/>
    <w:tmpl w:val="F4BC98E6"/>
    <w:lvl w:ilvl="0" w:tplc="4C4C8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DD43DC7"/>
    <w:multiLevelType w:val="hybridMultilevel"/>
    <w:tmpl w:val="763E8EC0"/>
    <w:lvl w:ilvl="0" w:tplc="9A400724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94C2EFC"/>
    <w:multiLevelType w:val="hybridMultilevel"/>
    <w:tmpl w:val="6A104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DB74AB"/>
    <w:multiLevelType w:val="hybridMultilevel"/>
    <w:tmpl w:val="4ECE8F6A"/>
    <w:lvl w:ilvl="0" w:tplc="04090017">
      <w:start w:val="1"/>
      <w:numFmt w:val="lowerLetter"/>
      <w:lvlText w:val="%1)"/>
      <w:lvlJc w:val="left"/>
      <w:pPr>
        <w:ind w:left="144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6D281D"/>
    <w:rsid w:val="00010F82"/>
    <w:rsid w:val="00012C9D"/>
    <w:rsid w:val="000151BD"/>
    <w:rsid w:val="000D3DA2"/>
    <w:rsid w:val="000F1981"/>
    <w:rsid w:val="00137831"/>
    <w:rsid w:val="0015580C"/>
    <w:rsid w:val="00156696"/>
    <w:rsid w:val="00160F36"/>
    <w:rsid w:val="0017443F"/>
    <w:rsid w:val="001E0B04"/>
    <w:rsid w:val="00226F01"/>
    <w:rsid w:val="00230464"/>
    <w:rsid w:val="002534AF"/>
    <w:rsid w:val="002D7856"/>
    <w:rsid w:val="0030604B"/>
    <w:rsid w:val="003671E0"/>
    <w:rsid w:val="004377FF"/>
    <w:rsid w:val="00445008"/>
    <w:rsid w:val="004800D7"/>
    <w:rsid w:val="004844FA"/>
    <w:rsid w:val="004A0AFB"/>
    <w:rsid w:val="00506559"/>
    <w:rsid w:val="00536679"/>
    <w:rsid w:val="00557590"/>
    <w:rsid w:val="00570296"/>
    <w:rsid w:val="0058484A"/>
    <w:rsid w:val="005F6E06"/>
    <w:rsid w:val="00620C33"/>
    <w:rsid w:val="00645141"/>
    <w:rsid w:val="00655106"/>
    <w:rsid w:val="006B7AE3"/>
    <w:rsid w:val="006D281D"/>
    <w:rsid w:val="00704EB0"/>
    <w:rsid w:val="00736272"/>
    <w:rsid w:val="00750DE3"/>
    <w:rsid w:val="0083669A"/>
    <w:rsid w:val="00863028"/>
    <w:rsid w:val="00873D26"/>
    <w:rsid w:val="008C0607"/>
    <w:rsid w:val="009732B5"/>
    <w:rsid w:val="009B37F1"/>
    <w:rsid w:val="009B4C02"/>
    <w:rsid w:val="009C7FC8"/>
    <w:rsid w:val="00A23C77"/>
    <w:rsid w:val="00A46FF0"/>
    <w:rsid w:val="00A54814"/>
    <w:rsid w:val="00A85206"/>
    <w:rsid w:val="00B36181"/>
    <w:rsid w:val="00B37AE8"/>
    <w:rsid w:val="00B710A1"/>
    <w:rsid w:val="00BF1C62"/>
    <w:rsid w:val="00C91900"/>
    <w:rsid w:val="00CA651E"/>
    <w:rsid w:val="00CB1586"/>
    <w:rsid w:val="00CD25D7"/>
    <w:rsid w:val="00D2185B"/>
    <w:rsid w:val="00D53CAC"/>
    <w:rsid w:val="00D75F80"/>
    <w:rsid w:val="00D83DD6"/>
    <w:rsid w:val="00E202D4"/>
    <w:rsid w:val="00E37DD1"/>
    <w:rsid w:val="00E437E8"/>
    <w:rsid w:val="00E537AB"/>
    <w:rsid w:val="00E71672"/>
    <w:rsid w:val="00E92FF5"/>
    <w:rsid w:val="00EE5865"/>
    <w:rsid w:val="00F03DA4"/>
    <w:rsid w:val="00F86927"/>
    <w:rsid w:val="00FC3296"/>
    <w:rsid w:val="00FF4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814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3DD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012C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F10"/>
    <w:rPr>
      <w:rFonts w:ascii="Times New Roman" w:hAnsi="Times New Roman"/>
      <w:sz w:val="0"/>
      <w:szCs w:val="0"/>
    </w:rPr>
  </w:style>
  <w:style w:type="paragraph" w:styleId="BodyText">
    <w:name w:val="Body Text"/>
    <w:basedOn w:val="Normal"/>
    <w:link w:val="BodyTextChar"/>
    <w:unhideWhenUsed/>
    <w:rsid w:val="00A46FF0"/>
    <w:pPr>
      <w:spacing w:after="120"/>
    </w:pPr>
    <w:rPr>
      <w:rFonts w:eastAsia="Calibri" w:cs="Times New Roman"/>
    </w:rPr>
  </w:style>
  <w:style w:type="character" w:customStyle="1" w:styleId="BodyTextChar">
    <w:name w:val="Body Text Char"/>
    <w:basedOn w:val="DefaultParagraphFont"/>
    <w:link w:val="BodyText"/>
    <w:rsid w:val="00A46FF0"/>
    <w:rPr>
      <w:rFonts w:eastAsia="Calibri"/>
      <w:sz w:val="22"/>
      <w:szCs w:val="22"/>
    </w:rPr>
  </w:style>
  <w:style w:type="paragraph" w:styleId="NoSpacing">
    <w:name w:val="No Spacing"/>
    <w:uiPriority w:val="1"/>
    <w:qFormat/>
    <w:rsid w:val="00A46FF0"/>
    <w:rPr>
      <w:rFonts w:eastAsia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814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3DD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012C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F10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4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 Stojanovic</dc:creator>
  <cp:lastModifiedBy>sasa.djordjevic</cp:lastModifiedBy>
  <cp:revision>17</cp:revision>
  <cp:lastPrinted>2024-06-13T08:14:00Z</cp:lastPrinted>
  <dcterms:created xsi:type="dcterms:W3CDTF">2019-06-17T08:59:00Z</dcterms:created>
  <dcterms:modified xsi:type="dcterms:W3CDTF">2024-06-25T05:27:00Z</dcterms:modified>
</cp:coreProperties>
</file>